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7D8D53" w14:textId="6952A909" w:rsidR="000813D9" w:rsidRPr="00604740" w:rsidRDefault="00604740" w:rsidP="00F26039">
      <w:pPr>
        <w:ind w:left="5760" w:firstLine="7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r w:rsidR="000813D9" w:rsidRPr="00604740">
        <w:rPr>
          <w:rFonts w:ascii="Times New Roman" w:hAnsi="Times New Roman" w:cs="Times New Roman"/>
          <w:sz w:val="22"/>
          <w:szCs w:val="22"/>
          <w:lang w:val="en-US"/>
        </w:rPr>
        <w:t>Spett.le</w:t>
      </w:r>
    </w:p>
    <w:p w14:paraId="6DA2572C" w14:textId="77777777" w:rsidR="00F26039" w:rsidRPr="00F26039" w:rsidRDefault="005F3B6E" w:rsidP="00F26039">
      <w:pPr>
        <w:pStyle w:val="Corpotesto"/>
        <w:ind w:left="2160" w:firstLine="720"/>
        <w:rPr>
          <w:rFonts w:ascii="Times New Roman" w:hAnsi="Times New Roman"/>
          <w:sz w:val="22"/>
          <w:szCs w:val="22"/>
        </w:rPr>
      </w:pPr>
      <w:r w:rsidRPr="00604740">
        <w:rPr>
          <w:rFonts w:ascii="Times New Roman" w:hAnsi="Times New Roman"/>
          <w:sz w:val="22"/>
          <w:szCs w:val="22"/>
        </w:rPr>
        <w:t xml:space="preserve">            </w:t>
      </w:r>
      <w:r w:rsidR="00604740">
        <w:rPr>
          <w:rFonts w:ascii="Times New Roman" w:hAnsi="Times New Roman"/>
          <w:sz w:val="22"/>
          <w:szCs w:val="22"/>
        </w:rPr>
        <w:t xml:space="preserve">    </w:t>
      </w:r>
      <w:r w:rsidRPr="00604740">
        <w:rPr>
          <w:rFonts w:ascii="Times New Roman" w:hAnsi="Times New Roman"/>
          <w:sz w:val="22"/>
          <w:szCs w:val="22"/>
        </w:rPr>
        <w:t xml:space="preserve"> </w:t>
      </w:r>
      <w:r w:rsidR="00F26039" w:rsidRPr="00F26039">
        <w:rPr>
          <w:rFonts w:ascii="Times New Roman" w:hAnsi="Times New Roman"/>
          <w:sz w:val="22"/>
          <w:szCs w:val="22"/>
        </w:rPr>
        <w:t>Associazione G.U.S. – Gruppo</w:t>
      </w:r>
    </w:p>
    <w:p w14:paraId="07F72B06" w14:textId="77777777" w:rsidR="00F26039" w:rsidRPr="00F26039" w:rsidRDefault="00F26039" w:rsidP="00F26039">
      <w:pPr>
        <w:pStyle w:val="Corpotesto"/>
        <w:ind w:left="2160" w:firstLine="720"/>
        <w:rPr>
          <w:rFonts w:ascii="Times New Roman" w:hAnsi="Times New Roman"/>
          <w:sz w:val="22"/>
          <w:szCs w:val="22"/>
        </w:rPr>
      </w:pPr>
      <w:r w:rsidRPr="00F26039">
        <w:rPr>
          <w:rFonts w:ascii="Times New Roman" w:hAnsi="Times New Roman"/>
          <w:sz w:val="22"/>
          <w:szCs w:val="22"/>
        </w:rPr>
        <w:t>Umana Solidarietà G. Puletti</w:t>
      </w:r>
    </w:p>
    <w:p w14:paraId="303A385B" w14:textId="77777777" w:rsidR="00F26039" w:rsidRPr="00F26039" w:rsidRDefault="00F26039" w:rsidP="00F26039">
      <w:pPr>
        <w:pStyle w:val="Corpotesto"/>
        <w:ind w:left="2160" w:firstLine="720"/>
        <w:rPr>
          <w:rFonts w:ascii="Times New Roman" w:hAnsi="Times New Roman"/>
          <w:sz w:val="22"/>
          <w:szCs w:val="22"/>
        </w:rPr>
      </w:pPr>
      <w:r w:rsidRPr="00F26039">
        <w:rPr>
          <w:rFonts w:ascii="Times New Roman" w:hAnsi="Times New Roman"/>
          <w:sz w:val="22"/>
          <w:szCs w:val="22"/>
        </w:rPr>
        <w:t>Via della Pace n. 5</w:t>
      </w:r>
    </w:p>
    <w:p w14:paraId="4490D738" w14:textId="77777777" w:rsidR="00F26039" w:rsidRPr="00F26039" w:rsidRDefault="00F26039" w:rsidP="00F26039">
      <w:pPr>
        <w:pStyle w:val="Corpotesto"/>
        <w:ind w:left="2160" w:firstLine="720"/>
        <w:rPr>
          <w:rFonts w:ascii="Times New Roman" w:hAnsi="Times New Roman"/>
          <w:sz w:val="22"/>
          <w:szCs w:val="22"/>
        </w:rPr>
      </w:pPr>
      <w:r w:rsidRPr="00F26039">
        <w:rPr>
          <w:rFonts w:ascii="Times New Roman" w:hAnsi="Times New Roman"/>
          <w:sz w:val="22"/>
          <w:szCs w:val="22"/>
        </w:rPr>
        <w:t>Macerata</w:t>
      </w:r>
    </w:p>
    <w:p w14:paraId="039D6939" w14:textId="77777777" w:rsidR="00F26039" w:rsidRPr="00F26039" w:rsidRDefault="00F26039" w:rsidP="00F26039">
      <w:pPr>
        <w:pStyle w:val="Corpotesto"/>
        <w:ind w:left="2160" w:firstLine="720"/>
        <w:rPr>
          <w:rFonts w:ascii="Times New Roman" w:hAnsi="Times New Roman"/>
          <w:sz w:val="22"/>
          <w:szCs w:val="22"/>
        </w:rPr>
      </w:pPr>
      <w:r w:rsidRPr="00F26039">
        <w:rPr>
          <w:rFonts w:ascii="Times New Roman" w:hAnsi="Times New Roman"/>
          <w:sz w:val="22"/>
          <w:szCs w:val="22"/>
        </w:rPr>
        <w:t>Codice fiscale 92004380439</w:t>
      </w:r>
    </w:p>
    <w:p w14:paraId="06B5A975" w14:textId="2A7E4F2E" w:rsidR="00CD5101" w:rsidRPr="00411D10" w:rsidRDefault="00F26039" w:rsidP="00A6319F">
      <w:pPr>
        <w:pStyle w:val="Corpotesto"/>
        <w:ind w:left="216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PEC: </w:t>
      </w:r>
      <w:r w:rsidR="00A005E2">
        <w:rPr>
          <w:rFonts w:ascii="Times New Roman" w:hAnsi="Times New Roman"/>
          <w:sz w:val="22"/>
          <w:szCs w:val="22"/>
        </w:rPr>
        <w:t>gus@pec.it</w:t>
      </w:r>
    </w:p>
    <w:p w14:paraId="0232A721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2362D072" w14:textId="0C58B974" w:rsidR="002647A3" w:rsidRDefault="00F7176C" w:rsidP="00A6319F">
      <w:pPr>
        <w:jc w:val="both"/>
        <w:rPr>
          <w:rFonts w:ascii="Times New Roman" w:eastAsia="Trebuchet MS" w:hAnsi="Times New Roman" w:cs="Times New Roman"/>
          <w:b/>
          <w:i/>
          <w:sz w:val="22"/>
          <w:szCs w:val="22"/>
        </w:rPr>
      </w:pPr>
      <w:r w:rsidRPr="00F7176C">
        <w:rPr>
          <w:rFonts w:ascii="Times New Roman" w:eastAsia="Trebuchet MS" w:hAnsi="Times New Roman" w:cs="Times New Roman"/>
          <w:sz w:val="22"/>
          <w:szCs w:val="22"/>
        </w:rPr>
        <w:t xml:space="preserve">avviso pubblico per il conferimento mediante procedura selettiva comparativa di un incarico di </w:t>
      </w:r>
      <w:r w:rsidRPr="00604740">
        <w:rPr>
          <w:rFonts w:ascii="Times New Roman" w:eastAsia="Trebuchet MS" w:hAnsi="Times New Roman" w:cs="Times New Roman"/>
          <w:b/>
          <w:bCs/>
          <w:sz w:val="22"/>
          <w:szCs w:val="22"/>
        </w:rPr>
        <w:t>Esperto Legale</w:t>
      </w:r>
      <w:r w:rsidRPr="00F7176C">
        <w:rPr>
          <w:rFonts w:ascii="Times New Roman" w:eastAsia="Trebuchet MS" w:hAnsi="Times New Roman" w:cs="Times New Roman"/>
          <w:sz w:val="22"/>
          <w:szCs w:val="22"/>
        </w:rPr>
        <w:t xml:space="preserve"> per il progetto </w:t>
      </w:r>
      <w:r w:rsidR="00411D10" w:rsidRPr="00411D10">
        <w:rPr>
          <w:rFonts w:ascii="Times New Roman" w:eastAsia="Trebuchet MS" w:hAnsi="Times New Roman" w:cs="Times New Roman"/>
          <w:sz w:val="22"/>
          <w:szCs w:val="22"/>
        </w:rPr>
        <w:t xml:space="preserve">denominato: </w:t>
      </w:r>
      <w:r w:rsidR="00A6319F" w:rsidRPr="00A6319F">
        <w:rPr>
          <w:rFonts w:ascii="Times New Roman" w:eastAsia="Trebuchet MS" w:hAnsi="Times New Roman" w:cs="Times New Roman"/>
          <w:b/>
          <w:i/>
          <w:sz w:val="22"/>
          <w:szCs w:val="22"/>
        </w:rPr>
        <w:t>Back to the Future 2" FAMI 2014-2020 – Ob. Spec. 3.Rimpatrio Ob. Naz. 2 Misure di rimpatrio - lett. g) Realizzazione di interventi di RVAeR per favorire il processo di reinserimento dei rimpatriati nei Paese di origine - Cod: PROG-2671 CUP I54E19000020007</w:t>
      </w:r>
    </w:p>
    <w:p w14:paraId="0B065371" w14:textId="77777777" w:rsidR="00A6319F" w:rsidRPr="00604740" w:rsidRDefault="00A6319F" w:rsidP="00A6319F">
      <w:pPr>
        <w:jc w:val="both"/>
        <w:rPr>
          <w:rFonts w:ascii="Times New Roman" w:eastAsia="Trebuchet MS" w:hAnsi="Times New Roman" w:cs="Times New Roman"/>
          <w:b/>
          <w:sz w:val="16"/>
          <w:szCs w:val="16"/>
        </w:rPr>
      </w:pPr>
    </w:p>
    <w:p w14:paraId="70414021" w14:textId="21FA82CD" w:rsidR="00CD5101" w:rsidRPr="00411D10" w:rsidRDefault="00F7176C" w:rsidP="00F7176C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F7176C">
        <w:rPr>
          <w:rFonts w:ascii="Times New Roman" w:eastAsia="Trebuchet MS" w:hAnsi="Times New Roman" w:cs="Times New Roman"/>
          <w:b/>
          <w:sz w:val="22"/>
          <w:szCs w:val="22"/>
        </w:rPr>
        <w:t>ALLEGATO 1 - DOMANDA DI PARTECIPAZIONE</w:t>
      </w:r>
    </w:p>
    <w:p w14:paraId="12462D2C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293FBC24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55027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4F2E07A" wp14:editId="349A7353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255" r="7620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A604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0D216BAD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562C80F9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B0C3732" w14:textId="77777777" w:rsidR="00F7176C" w:rsidRDefault="00F7176C" w:rsidP="00F7176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(barrare casella corrispondente)</w:t>
      </w:r>
    </w:p>
    <w:p w14:paraId="5EAE449E" w14:textId="77777777" w:rsidR="00F7176C" w:rsidRDefault="00F7176C" w:rsidP="00F717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proprio;</w:t>
      </w:r>
    </w:p>
    <w:p w14:paraId="5E8B37DD" w14:textId="4152F6A1" w:rsidR="00F7176C" w:rsidRDefault="00F7176C" w:rsidP="00F7176C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qualità di membro dello Studio Legale Associato ________________________________________ o della Società tra Avvocati ______________________________________________________</w:t>
      </w:r>
    </w:p>
    <w:p w14:paraId="1DEB0AA7" w14:textId="77777777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>all’avviso di selezione citato in oggetto.</w:t>
      </w:r>
    </w:p>
    <w:p w14:paraId="5D047BB0" w14:textId="77777777" w:rsidR="00F7176C" w:rsidRPr="00F7176C" w:rsidRDefault="00F7176C" w:rsidP="00F7176C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1009F2AC" w14:textId="77777777" w:rsidR="00F7176C" w:rsidRDefault="00F7176C" w:rsidP="00F717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14:paraId="68AF5AE4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essere iscritto all’albo degli Avvocati da</w:t>
      </w:r>
      <w:r>
        <w:rPr>
          <w:rFonts w:ascii="Times New Roman" w:hAnsi="Times New Roman"/>
          <w:color w:val="004FF0"/>
          <w:lang w:bidi="it-IT"/>
        </w:rPr>
        <w:t xml:space="preserve"> </w:t>
      </w:r>
      <w:r>
        <w:rPr>
          <w:rFonts w:ascii="Times New Roman" w:hAnsi="Times New Roman"/>
          <w:lang w:bidi="it-IT"/>
        </w:rPr>
        <w:t xml:space="preserve">almeno 5 anni; </w:t>
      </w:r>
    </w:p>
    <w:p w14:paraId="2A3ED5B0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essere in possesso della cittadinanza italiana o di uno degli Stati membri dell’unione Europea;</w:t>
      </w:r>
    </w:p>
    <w:p w14:paraId="47989A40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godere dei diritti civili e politici;</w:t>
      </w:r>
    </w:p>
    <w:p w14:paraId="446276DF" w14:textId="77777777" w:rsidR="00F7176C" w:rsidRDefault="00F7176C" w:rsidP="00F7176C">
      <w:pPr>
        <w:pStyle w:val="Paragrafoelenco"/>
        <w:widowControl w:val="0"/>
        <w:numPr>
          <w:ilvl w:val="0"/>
          <w:numId w:val="5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non aver riportato condanne per reati penali e di non essere destinatario di provvedimenti che riguardano l’applicazione di misure di prevenzione;</w:t>
      </w:r>
    </w:p>
    <w:p w14:paraId="107718E3" w14:textId="77777777" w:rsidR="00F7176C" w:rsidRDefault="00F7176C" w:rsidP="00F7176C">
      <w:pPr>
        <w:pStyle w:val="Paragrafoelenco"/>
        <w:widowControl w:val="0"/>
        <w:numPr>
          <w:ilvl w:val="0"/>
          <w:numId w:val="4"/>
        </w:numPr>
        <w:tabs>
          <w:tab w:val="left" w:pos="641"/>
        </w:tabs>
        <w:autoSpaceDE w:val="0"/>
        <w:autoSpaceDN w:val="0"/>
        <w:spacing w:before="1" w:after="0"/>
        <w:ind w:right="109"/>
        <w:jc w:val="both"/>
        <w:rPr>
          <w:rFonts w:ascii="Times New Roman" w:hAnsi="Times New Roman"/>
          <w:lang w:bidi="it-IT"/>
        </w:rPr>
      </w:pPr>
      <w:r>
        <w:rPr>
          <w:rFonts w:ascii="Times New Roman" w:hAnsi="Times New Roman"/>
          <w:lang w:bidi="it-IT"/>
        </w:rPr>
        <w:t>di non essere sottoposto a procedimenti penali;</w:t>
      </w:r>
    </w:p>
    <w:p w14:paraId="302AD895" w14:textId="77777777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possesso del seguente titolo di studio </w:t>
      </w:r>
      <w:r>
        <w:rPr>
          <w:rFonts w:ascii="Times New Roman" w:hAnsi="Times New Roman"/>
          <w:lang w:bidi="it-IT"/>
        </w:rPr>
        <w:t>_________________conseguito presso ___________________________ con il voto di ____;</w:t>
      </w:r>
    </w:p>
    <w:p w14:paraId="76C38EE3" w14:textId="77777777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contenuti dell’Avviso Pubblico e di accettarne integralmente le condizioni;</w:t>
      </w:r>
    </w:p>
    <w:p w14:paraId="474D9499" w14:textId="44F5490E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dati anagrafici e le dichiarazioni relative ai titoli ed alle esperienze professionali maturate contenute nell’allegato </w:t>
      </w:r>
      <w:r>
        <w:rPr>
          <w:rFonts w:ascii="Times New Roman" w:hAnsi="Times New Roman"/>
          <w:i/>
        </w:rPr>
        <w:t xml:space="preserve">curriculum vitae </w:t>
      </w:r>
      <w:r>
        <w:rPr>
          <w:rFonts w:ascii="Times New Roman" w:hAnsi="Times New Roman"/>
        </w:rPr>
        <w:t>corrispondono al vero;</w:t>
      </w:r>
    </w:p>
    <w:p w14:paraId="110071A2" w14:textId="4E0A40F4" w:rsidR="003A0AF2" w:rsidRDefault="003A0AF2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3A0AF2">
        <w:rPr>
          <w:rFonts w:ascii="Times New Roman" w:hAnsi="Times New Roman"/>
        </w:rPr>
        <w:t>essere in possesso del requisito di indipendenza dal Cliente-Beneficiario (nell’ipotesi di Studi Legali Associati e di Società tra Avvocati, il requisito deve concernere tutti i membri). In particolare, è esclusa la partecipazione qualora sussistano relazioni finanziarie, d’affari, di lavoro o di altro genere con il Cliente-Beneficiario, tali da ritenere compromessa l’indipendenza del professionista nello svolgimento di tale incarico</w:t>
      </w:r>
    </w:p>
    <w:p w14:paraId="064A8E6C" w14:textId="77777777" w:rsidR="00F7176C" w:rsidRDefault="00F7176C" w:rsidP="00F7176C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autorizzare il Cliente-Beneficiario al trattamento dei propri dati personali per le finalità connesse alla presente procedura, ai sensi del D.Lgs. 30 giugno 2003, n.196 e del Regolamento (UE)2016/679. </w:t>
      </w:r>
    </w:p>
    <w:p w14:paraId="75467ABB" w14:textId="77777777" w:rsidR="00F7176C" w:rsidRPr="00F7176C" w:rsidRDefault="00F7176C" w:rsidP="00F7176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F7176C">
        <w:rPr>
          <w:rFonts w:ascii="Times New Roman" w:hAnsi="Times New Roman"/>
          <w:b/>
          <w:sz w:val="22"/>
          <w:szCs w:val="22"/>
          <w:u w:val="single"/>
        </w:rPr>
        <w:t>Allegati obbligatori:</w:t>
      </w:r>
    </w:p>
    <w:p w14:paraId="2BDF4C4C" w14:textId="77777777" w:rsidR="00F7176C" w:rsidRPr="00F7176C" w:rsidRDefault="00F7176C" w:rsidP="00A25DC0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- </w:t>
      </w:r>
      <w:r w:rsidRPr="00F7176C">
        <w:rPr>
          <w:rFonts w:ascii="Times New Roman" w:hAnsi="Times New Roman"/>
          <w:i/>
          <w:sz w:val="22"/>
          <w:szCs w:val="22"/>
        </w:rPr>
        <w:t>Curriculum vitae</w:t>
      </w:r>
      <w:r w:rsidRPr="00F7176C">
        <w:rPr>
          <w:rFonts w:ascii="Times New Roman" w:hAnsi="Times New Roman"/>
          <w:sz w:val="22"/>
          <w:szCs w:val="22"/>
        </w:rPr>
        <w:t xml:space="preserve"> debitamente datato e firmato;</w:t>
      </w:r>
    </w:p>
    <w:p w14:paraId="307EDCE5" w14:textId="17DFA69F" w:rsidR="00F7176C" w:rsidRDefault="00F7176C" w:rsidP="00A25DC0">
      <w:pPr>
        <w:jc w:val="both"/>
        <w:rPr>
          <w:rFonts w:ascii="Times New Roman" w:hAnsi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 xml:space="preserve">- fotocopia di valido documento di identità. </w:t>
      </w:r>
    </w:p>
    <w:p w14:paraId="7A07E498" w14:textId="1993AAC6" w:rsidR="00072EC6" w:rsidRDefault="00072EC6" w:rsidP="00A25D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Offerta economica</w:t>
      </w:r>
    </w:p>
    <w:p w14:paraId="6A528756" w14:textId="728D9007" w:rsidR="00A25DC0" w:rsidRDefault="00A25DC0" w:rsidP="00A25D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25DC0">
        <w:rPr>
          <w:rFonts w:ascii="Times New Roman" w:hAnsi="Times New Roman"/>
          <w:sz w:val="22"/>
          <w:szCs w:val="22"/>
        </w:rPr>
        <w:t>Dichiarazione in merito alla insussistenza/sussistenza di cause di inconferibilità /incompatibilita’</w:t>
      </w:r>
    </w:p>
    <w:p w14:paraId="3BDB46CB" w14:textId="3A8AEBB7" w:rsidR="00072EC6" w:rsidRPr="00F7176C" w:rsidRDefault="00072EC6" w:rsidP="00A25DC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Avviso sottoscritto su ogni pagina</w:t>
      </w:r>
    </w:p>
    <w:p w14:paraId="0703D019" w14:textId="77777777" w:rsidR="00F7176C" w:rsidRDefault="00F7176C" w:rsidP="00F7176C">
      <w:pPr>
        <w:jc w:val="both"/>
        <w:rPr>
          <w:rFonts w:ascii="Times New Roman" w:hAnsi="Times New Roman"/>
        </w:rPr>
      </w:pPr>
    </w:p>
    <w:p w14:paraId="218D4DEA" w14:textId="322B2843" w:rsidR="006C1B7B" w:rsidRPr="00411D10" w:rsidRDefault="00F7176C" w:rsidP="009D0E5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7176C">
        <w:rPr>
          <w:rFonts w:ascii="Times New Roman" w:hAnsi="Times New Roman"/>
          <w:sz w:val="22"/>
          <w:szCs w:val="22"/>
        </w:rPr>
        <w:t>Luogo e data __________________</w:t>
      </w:r>
      <w:r w:rsidR="009D0E5D">
        <w:rPr>
          <w:rFonts w:ascii="Times New Roman" w:hAnsi="Times New Roman"/>
          <w:sz w:val="22"/>
          <w:szCs w:val="22"/>
        </w:rPr>
        <w:t xml:space="preserve">                 </w:t>
      </w:r>
      <w:r w:rsidRPr="00F7176C">
        <w:rPr>
          <w:rFonts w:ascii="Times New Roman" w:hAnsi="Times New Roman"/>
          <w:sz w:val="22"/>
          <w:szCs w:val="22"/>
        </w:rPr>
        <w:t xml:space="preserve"> </w:t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</w:r>
      <w:r w:rsidRPr="00F7176C">
        <w:rPr>
          <w:rFonts w:ascii="Times New Roman" w:hAnsi="Times New Roman"/>
          <w:sz w:val="22"/>
          <w:szCs w:val="22"/>
        </w:rPr>
        <w:tab/>
        <w:t>Firma___</w:t>
      </w:r>
      <w:r w:rsidR="00604740">
        <w:rPr>
          <w:rFonts w:ascii="Times New Roman" w:hAnsi="Times New Roman"/>
          <w:sz w:val="22"/>
          <w:szCs w:val="22"/>
        </w:rPr>
        <w:t>________</w:t>
      </w:r>
      <w:r w:rsidR="009D0E5D">
        <w:rPr>
          <w:rFonts w:ascii="Times New Roman" w:hAnsi="Times New Roman"/>
          <w:sz w:val="22"/>
          <w:szCs w:val="22"/>
        </w:rPr>
        <w:t>_</w:t>
      </w:r>
      <w:r w:rsidR="00604740">
        <w:rPr>
          <w:rFonts w:ascii="Times New Roman" w:hAnsi="Times New Roman"/>
          <w:sz w:val="22"/>
          <w:szCs w:val="22"/>
        </w:rPr>
        <w:t>_____</w:t>
      </w:r>
    </w:p>
    <w:sectPr w:rsidR="006C1B7B" w:rsidRPr="00411D10" w:rsidSect="00F7176C">
      <w:pgSz w:w="11900" w:h="16840"/>
      <w:pgMar w:top="567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BBB2" w14:textId="77777777" w:rsidR="006E6261" w:rsidRDefault="006E6261" w:rsidP="00781D1A">
      <w:r>
        <w:separator/>
      </w:r>
    </w:p>
  </w:endnote>
  <w:endnote w:type="continuationSeparator" w:id="0">
    <w:p w14:paraId="6D57EE0E" w14:textId="77777777" w:rsidR="006E6261" w:rsidRDefault="006E6261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0562" w14:textId="77777777" w:rsidR="006E6261" w:rsidRDefault="006E6261" w:rsidP="00781D1A">
      <w:r>
        <w:separator/>
      </w:r>
    </w:p>
  </w:footnote>
  <w:footnote w:type="continuationSeparator" w:id="0">
    <w:p w14:paraId="4D623BD5" w14:textId="77777777" w:rsidR="006E6261" w:rsidRDefault="006E6261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8E8AC1EA">
      <w:start w:val="1"/>
      <w:numFmt w:val="decimal"/>
      <w:lvlText w:val="%1."/>
      <w:lvlJc w:val="left"/>
    </w:lvl>
    <w:lvl w:ilvl="1" w:tplc="B3847D74">
      <w:start w:val="1"/>
      <w:numFmt w:val="bullet"/>
      <w:lvlText w:val=""/>
      <w:lvlJc w:val="left"/>
    </w:lvl>
    <w:lvl w:ilvl="2" w:tplc="622217F8">
      <w:start w:val="1"/>
      <w:numFmt w:val="bullet"/>
      <w:lvlText w:val=""/>
      <w:lvlJc w:val="left"/>
    </w:lvl>
    <w:lvl w:ilvl="3" w:tplc="FE50070C">
      <w:start w:val="1"/>
      <w:numFmt w:val="bullet"/>
      <w:lvlText w:val=""/>
      <w:lvlJc w:val="left"/>
    </w:lvl>
    <w:lvl w:ilvl="4" w:tplc="A232F580">
      <w:start w:val="1"/>
      <w:numFmt w:val="bullet"/>
      <w:lvlText w:val=""/>
      <w:lvlJc w:val="left"/>
    </w:lvl>
    <w:lvl w:ilvl="5" w:tplc="B23C1482">
      <w:start w:val="1"/>
      <w:numFmt w:val="bullet"/>
      <w:lvlText w:val=""/>
      <w:lvlJc w:val="left"/>
    </w:lvl>
    <w:lvl w:ilvl="6" w:tplc="0FEA0B3C">
      <w:start w:val="1"/>
      <w:numFmt w:val="bullet"/>
      <w:lvlText w:val=""/>
      <w:lvlJc w:val="left"/>
    </w:lvl>
    <w:lvl w:ilvl="7" w:tplc="60FC4080">
      <w:start w:val="1"/>
      <w:numFmt w:val="bullet"/>
      <w:lvlText w:val=""/>
      <w:lvlJc w:val="left"/>
    </w:lvl>
    <w:lvl w:ilvl="8" w:tplc="E0420396">
      <w:start w:val="1"/>
      <w:numFmt w:val="bullet"/>
      <w:lvlText w:val=""/>
      <w:lvlJc w:val="left"/>
    </w:lvl>
  </w:abstractNum>
  <w:abstractNum w:abstractNumId="1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4531C"/>
    <w:multiLevelType w:val="hybridMultilevel"/>
    <w:tmpl w:val="20AA7068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72EC6"/>
    <w:rsid w:val="000813D9"/>
    <w:rsid w:val="0014140B"/>
    <w:rsid w:val="00170310"/>
    <w:rsid w:val="00197284"/>
    <w:rsid w:val="001C5781"/>
    <w:rsid w:val="00205A23"/>
    <w:rsid w:val="002647A3"/>
    <w:rsid w:val="002B36D6"/>
    <w:rsid w:val="003A0AF2"/>
    <w:rsid w:val="003F46F1"/>
    <w:rsid w:val="00411D10"/>
    <w:rsid w:val="00450F08"/>
    <w:rsid w:val="00473DEA"/>
    <w:rsid w:val="004932A0"/>
    <w:rsid w:val="004A3C03"/>
    <w:rsid w:val="005203B7"/>
    <w:rsid w:val="005E0044"/>
    <w:rsid w:val="005F3B6E"/>
    <w:rsid w:val="00604740"/>
    <w:rsid w:val="0063093E"/>
    <w:rsid w:val="00655027"/>
    <w:rsid w:val="00655A0F"/>
    <w:rsid w:val="006C1B7B"/>
    <w:rsid w:val="006C29CD"/>
    <w:rsid w:val="006D4140"/>
    <w:rsid w:val="006E6261"/>
    <w:rsid w:val="00781D1A"/>
    <w:rsid w:val="007D5F19"/>
    <w:rsid w:val="0086129B"/>
    <w:rsid w:val="00903739"/>
    <w:rsid w:val="009D00D4"/>
    <w:rsid w:val="009D0E5D"/>
    <w:rsid w:val="00A005E2"/>
    <w:rsid w:val="00A04303"/>
    <w:rsid w:val="00A25DC0"/>
    <w:rsid w:val="00A6319F"/>
    <w:rsid w:val="00A7308A"/>
    <w:rsid w:val="00B13B3E"/>
    <w:rsid w:val="00B352FB"/>
    <w:rsid w:val="00B441F9"/>
    <w:rsid w:val="00B630A8"/>
    <w:rsid w:val="00B7557C"/>
    <w:rsid w:val="00BA242B"/>
    <w:rsid w:val="00BB1E62"/>
    <w:rsid w:val="00C062A4"/>
    <w:rsid w:val="00C42C09"/>
    <w:rsid w:val="00C468F8"/>
    <w:rsid w:val="00C978B2"/>
    <w:rsid w:val="00CD5101"/>
    <w:rsid w:val="00E40EDD"/>
    <w:rsid w:val="00E810C2"/>
    <w:rsid w:val="00EE6E93"/>
    <w:rsid w:val="00F26039"/>
    <w:rsid w:val="00F7176C"/>
    <w:rsid w:val="00FC6572"/>
    <w:rsid w:val="00FD3683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ED406"/>
  <w15:chartTrackingRefBased/>
  <w15:docId w15:val="{57542189-D2EC-459D-BB26-F5A8D3E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paragraph" w:styleId="Corpotesto">
    <w:name w:val="Body Text"/>
    <w:basedOn w:val="Normale"/>
    <w:link w:val="CorpotestoCarattere"/>
    <w:rsid w:val="000813D9"/>
    <w:pPr>
      <w:jc w:val="right"/>
    </w:pPr>
    <w:rPr>
      <w:rFonts w:ascii="Georgia" w:eastAsia="Times New Roman" w:hAnsi="Georgia" w:cs="Times New Roman"/>
      <w:b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813D9"/>
    <w:rPr>
      <w:rFonts w:ascii="Georgia" w:eastAsia="Times New Roman" w:hAnsi="Georgia" w:cs="Times New Roman"/>
      <w:b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13D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7176C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C01B-EBF1-4758-986C-2F381C01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GUS | Amministrazione</cp:lastModifiedBy>
  <cp:revision>5</cp:revision>
  <dcterms:created xsi:type="dcterms:W3CDTF">2021-12-13T11:34:00Z</dcterms:created>
  <dcterms:modified xsi:type="dcterms:W3CDTF">2021-12-22T12:41:00Z</dcterms:modified>
</cp:coreProperties>
</file>